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94" w:rsidRPr="00BF0012" w:rsidRDefault="006B7338" w:rsidP="00BF0012">
      <w:pPr>
        <w:pStyle w:val="NoSpacing"/>
        <w:rPr>
          <w:rFonts w:ascii="Times New Roman" w:hAnsi="Times New Roman" w:cs="Times New Roman"/>
          <w:sz w:val="24"/>
          <w:szCs w:val="24"/>
        </w:rPr>
      </w:pPr>
      <w:r w:rsidRPr="00BF0012">
        <w:rPr>
          <w:rFonts w:ascii="Times New Roman" w:hAnsi="Times New Roman" w:cs="Times New Roman"/>
          <w:sz w:val="24"/>
          <w:szCs w:val="24"/>
        </w:rPr>
        <w:t xml:space="preserve">McKenzie </w:t>
      </w:r>
      <w:proofErr w:type="spellStart"/>
      <w:r w:rsidRPr="00BF0012">
        <w:rPr>
          <w:rFonts w:ascii="Times New Roman" w:hAnsi="Times New Roman" w:cs="Times New Roman"/>
          <w:sz w:val="24"/>
          <w:szCs w:val="24"/>
        </w:rPr>
        <w:t>Kargel</w:t>
      </w:r>
      <w:proofErr w:type="spellEnd"/>
    </w:p>
    <w:p w:rsidR="006B7338" w:rsidRPr="00BF0012" w:rsidRDefault="006B7338" w:rsidP="00BF0012">
      <w:pPr>
        <w:pStyle w:val="NoSpacing"/>
        <w:rPr>
          <w:rFonts w:ascii="Times New Roman" w:hAnsi="Times New Roman" w:cs="Times New Roman"/>
          <w:sz w:val="24"/>
          <w:szCs w:val="24"/>
        </w:rPr>
      </w:pPr>
      <w:r w:rsidRPr="00BF0012">
        <w:rPr>
          <w:rFonts w:ascii="Times New Roman" w:hAnsi="Times New Roman" w:cs="Times New Roman"/>
          <w:sz w:val="24"/>
          <w:szCs w:val="24"/>
        </w:rPr>
        <w:t xml:space="preserve">Mrs. </w:t>
      </w:r>
      <w:proofErr w:type="spellStart"/>
      <w:r w:rsidRPr="00BF0012">
        <w:rPr>
          <w:rFonts w:ascii="Times New Roman" w:hAnsi="Times New Roman" w:cs="Times New Roman"/>
          <w:sz w:val="24"/>
          <w:szCs w:val="24"/>
        </w:rPr>
        <w:t>Drennon</w:t>
      </w:r>
      <w:proofErr w:type="spellEnd"/>
    </w:p>
    <w:p w:rsidR="006B7338" w:rsidRPr="00BF0012" w:rsidRDefault="006B7338" w:rsidP="00BF0012">
      <w:pPr>
        <w:pStyle w:val="NoSpacing"/>
        <w:rPr>
          <w:rFonts w:ascii="Times New Roman" w:hAnsi="Times New Roman" w:cs="Times New Roman"/>
          <w:sz w:val="24"/>
          <w:szCs w:val="24"/>
        </w:rPr>
      </w:pPr>
      <w:r w:rsidRPr="00BF0012">
        <w:rPr>
          <w:rFonts w:ascii="Times New Roman" w:hAnsi="Times New Roman" w:cs="Times New Roman"/>
          <w:sz w:val="24"/>
          <w:szCs w:val="24"/>
        </w:rPr>
        <w:t>PBS</w:t>
      </w:r>
    </w:p>
    <w:p w:rsidR="006B7338" w:rsidRPr="00BF0012" w:rsidRDefault="006B7338" w:rsidP="00BF0012">
      <w:pPr>
        <w:pStyle w:val="NoSpacing"/>
        <w:rPr>
          <w:rFonts w:ascii="Times New Roman" w:hAnsi="Times New Roman" w:cs="Times New Roman"/>
          <w:sz w:val="24"/>
          <w:szCs w:val="24"/>
        </w:rPr>
      </w:pPr>
      <w:r w:rsidRPr="00BF0012">
        <w:rPr>
          <w:rFonts w:ascii="Times New Roman" w:hAnsi="Times New Roman" w:cs="Times New Roman"/>
          <w:sz w:val="24"/>
          <w:szCs w:val="24"/>
        </w:rPr>
        <w:t>Career Journal 2</w:t>
      </w:r>
    </w:p>
    <w:p w:rsidR="006B7338" w:rsidRPr="00BF0012" w:rsidRDefault="006B7338" w:rsidP="00BF0012">
      <w:pPr>
        <w:pStyle w:val="NoSpacing"/>
        <w:spacing w:line="480" w:lineRule="auto"/>
        <w:jc w:val="center"/>
        <w:rPr>
          <w:rFonts w:ascii="Times New Roman" w:hAnsi="Times New Roman" w:cs="Times New Roman"/>
          <w:sz w:val="24"/>
          <w:szCs w:val="24"/>
        </w:rPr>
      </w:pPr>
      <w:r w:rsidRPr="00BF0012">
        <w:rPr>
          <w:rFonts w:ascii="Times New Roman" w:hAnsi="Times New Roman" w:cs="Times New Roman"/>
          <w:sz w:val="24"/>
          <w:szCs w:val="24"/>
        </w:rPr>
        <w:t>Biochemist</w:t>
      </w:r>
    </w:p>
    <w:p w:rsidR="006B7338" w:rsidRPr="00BF0012" w:rsidRDefault="006B7338" w:rsidP="00BF0012">
      <w:pPr>
        <w:pStyle w:val="NoSpacing"/>
        <w:numPr>
          <w:ilvl w:val="0"/>
          <w:numId w:val="2"/>
        </w:numPr>
        <w:spacing w:line="480" w:lineRule="auto"/>
        <w:rPr>
          <w:rFonts w:ascii="Times New Roman" w:hAnsi="Times New Roman" w:cs="Times New Roman"/>
          <w:sz w:val="24"/>
          <w:szCs w:val="24"/>
        </w:rPr>
      </w:pPr>
      <w:r w:rsidRPr="00BF0012">
        <w:rPr>
          <w:rFonts w:ascii="Times New Roman" w:hAnsi="Times New Roman" w:cs="Times New Roman"/>
          <w:sz w:val="24"/>
          <w:szCs w:val="24"/>
        </w:rPr>
        <w:t>Students may earn a bachelor’s or master’s degree in biochemistry, but a doctorate may be required for teaching or independent research positions. Classes to be taken include bacteriology, inorganic chemistry, and lab sciences.</w:t>
      </w:r>
    </w:p>
    <w:p w:rsidR="006B7338" w:rsidRPr="00BF0012" w:rsidRDefault="006B7338" w:rsidP="00BF0012">
      <w:pPr>
        <w:pStyle w:val="NoSpacing"/>
        <w:numPr>
          <w:ilvl w:val="0"/>
          <w:numId w:val="2"/>
        </w:numPr>
        <w:spacing w:line="480" w:lineRule="auto"/>
        <w:rPr>
          <w:rFonts w:ascii="Times New Roman" w:hAnsi="Times New Roman" w:cs="Times New Roman"/>
          <w:sz w:val="24"/>
          <w:szCs w:val="24"/>
        </w:rPr>
      </w:pPr>
      <w:r w:rsidRPr="00BF0012">
        <w:rPr>
          <w:rFonts w:ascii="Times New Roman" w:hAnsi="Times New Roman" w:cs="Times New Roman"/>
          <w:sz w:val="24"/>
          <w:szCs w:val="24"/>
        </w:rPr>
        <w:t xml:space="preserve">Biochemists collect data about the chemical makeup of living organisms and chemical processes of these organisms. They work in labs full time. </w:t>
      </w:r>
      <w:r w:rsidR="00BF0012" w:rsidRPr="00BF0012">
        <w:rPr>
          <w:rFonts w:ascii="Times New Roman" w:hAnsi="Times New Roman" w:cs="Times New Roman"/>
          <w:sz w:val="24"/>
          <w:szCs w:val="24"/>
        </w:rPr>
        <w:t>They may be responsible for presenting findings to their peers or writing grant proposals.</w:t>
      </w:r>
    </w:p>
    <w:p w:rsidR="00BF0012" w:rsidRPr="00BF0012" w:rsidRDefault="00BF0012" w:rsidP="00BF0012">
      <w:pPr>
        <w:pStyle w:val="NoSpacing"/>
        <w:numPr>
          <w:ilvl w:val="0"/>
          <w:numId w:val="2"/>
        </w:numPr>
        <w:spacing w:line="480" w:lineRule="auto"/>
        <w:rPr>
          <w:rFonts w:ascii="Times New Roman" w:hAnsi="Times New Roman" w:cs="Times New Roman"/>
          <w:sz w:val="24"/>
          <w:szCs w:val="24"/>
        </w:rPr>
      </w:pPr>
      <w:r w:rsidRPr="00BF0012">
        <w:rPr>
          <w:rFonts w:ascii="Times New Roman" w:hAnsi="Times New Roman" w:cs="Times New Roman"/>
          <w:sz w:val="24"/>
          <w:szCs w:val="24"/>
        </w:rPr>
        <w:t xml:space="preserve">This relates to what we are studying in that biochemists know about DNA and macromolecules, and study those in the human body. We are also studying DNA, macromolecules, and food chemistry.  I think that this would be a very cool job because I love chemistry, and I think it would be a very fulfilling career to do lab research. I do not think the doctoral work would be too hard for me, either, especially if I enjoy all the classes I am taking. </w:t>
      </w:r>
    </w:p>
    <w:p w:rsidR="00BF0012" w:rsidRPr="00BF0012" w:rsidRDefault="00BF0012" w:rsidP="00BF0012">
      <w:pPr>
        <w:pStyle w:val="NoSpacing"/>
        <w:spacing w:line="480" w:lineRule="auto"/>
        <w:rPr>
          <w:rFonts w:ascii="Times New Roman" w:hAnsi="Times New Roman" w:cs="Times New Roman"/>
          <w:sz w:val="24"/>
          <w:szCs w:val="24"/>
        </w:rPr>
      </w:pPr>
      <w:r w:rsidRPr="00BF0012">
        <w:rPr>
          <w:rFonts w:ascii="Times New Roman" w:hAnsi="Times New Roman" w:cs="Times New Roman"/>
          <w:sz w:val="24"/>
          <w:szCs w:val="24"/>
        </w:rPr>
        <w:t>Works cited:</w:t>
      </w:r>
    </w:p>
    <w:p w:rsidR="00BF0012" w:rsidRPr="00BF0012" w:rsidRDefault="00BF0012" w:rsidP="00BF0012">
      <w:pPr>
        <w:pStyle w:val="NoSpacing"/>
        <w:spacing w:line="480" w:lineRule="auto"/>
        <w:ind w:left="720" w:hanging="720"/>
        <w:rPr>
          <w:rFonts w:ascii="Times New Roman" w:hAnsi="Times New Roman" w:cs="Times New Roman"/>
          <w:sz w:val="24"/>
          <w:szCs w:val="24"/>
        </w:rPr>
      </w:pPr>
      <w:proofErr w:type="gramStart"/>
      <w:r w:rsidRPr="00BF0012">
        <w:rPr>
          <w:rFonts w:ascii="Times New Roman" w:hAnsi="Times New Roman" w:cs="Times New Roman"/>
          <w:i/>
          <w:iCs/>
          <w:sz w:val="24"/>
          <w:szCs w:val="24"/>
        </w:rPr>
        <w:t>Education-portal.com</w:t>
      </w:r>
      <w:r w:rsidRPr="00BF0012">
        <w:rPr>
          <w:rFonts w:ascii="Times New Roman" w:hAnsi="Times New Roman" w:cs="Times New Roman"/>
          <w:sz w:val="24"/>
          <w:szCs w:val="24"/>
        </w:rPr>
        <w:t>. (</w:t>
      </w:r>
      <w:proofErr w:type="spellStart"/>
      <w:r w:rsidRPr="00BF0012">
        <w:rPr>
          <w:rFonts w:ascii="Times New Roman" w:hAnsi="Times New Roman" w:cs="Times New Roman"/>
          <w:sz w:val="24"/>
          <w:szCs w:val="24"/>
        </w:rPr>
        <w:t>n.d.</w:t>
      </w:r>
      <w:proofErr w:type="spellEnd"/>
      <w:r w:rsidRPr="00BF0012">
        <w:rPr>
          <w:rFonts w:ascii="Times New Roman" w:hAnsi="Times New Roman" w:cs="Times New Roman"/>
          <w:sz w:val="24"/>
          <w:szCs w:val="24"/>
        </w:rPr>
        <w:t>).</w:t>
      </w:r>
      <w:proofErr w:type="gramEnd"/>
      <w:r w:rsidRPr="00BF0012">
        <w:rPr>
          <w:rFonts w:ascii="Times New Roman" w:hAnsi="Times New Roman" w:cs="Times New Roman"/>
          <w:sz w:val="24"/>
          <w:szCs w:val="24"/>
        </w:rPr>
        <w:t xml:space="preserve"> Retrieved from </w:t>
      </w:r>
      <w:hyperlink r:id="rId6" w:history="1">
        <w:r w:rsidRPr="00BF0012">
          <w:rPr>
            <w:rStyle w:val="Hyperlink"/>
            <w:rFonts w:ascii="Times New Roman" w:hAnsi="Times New Roman" w:cs="Times New Roman"/>
            <w:sz w:val="24"/>
            <w:szCs w:val="24"/>
          </w:rPr>
          <w:t>http://education-portal.com/articles/Biochemist_Profile_and_Recommended_Education_for_a_Career_in_Biochemistry.html</w:t>
        </w:r>
      </w:hyperlink>
    </w:p>
    <w:p w:rsidR="00BF0012" w:rsidRPr="00BF0012" w:rsidRDefault="00BF0012" w:rsidP="00BF0012">
      <w:pPr>
        <w:pStyle w:val="NoSpacing"/>
        <w:spacing w:line="480" w:lineRule="auto"/>
        <w:ind w:left="720" w:hanging="720"/>
        <w:rPr>
          <w:rFonts w:ascii="Times New Roman" w:hAnsi="Times New Roman" w:cs="Times New Roman"/>
          <w:sz w:val="24"/>
          <w:szCs w:val="24"/>
        </w:rPr>
      </w:pPr>
      <w:proofErr w:type="gramStart"/>
      <w:r w:rsidRPr="00BF0012">
        <w:rPr>
          <w:rFonts w:ascii="Times New Roman" w:hAnsi="Times New Roman" w:cs="Times New Roman"/>
          <w:i/>
          <w:iCs/>
          <w:sz w:val="24"/>
          <w:szCs w:val="24"/>
        </w:rPr>
        <w:t>Occupational outlook handbook</w:t>
      </w:r>
      <w:r w:rsidRPr="00BF0012">
        <w:rPr>
          <w:rFonts w:ascii="Times New Roman" w:hAnsi="Times New Roman" w:cs="Times New Roman"/>
          <w:sz w:val="24"/>
          <w:szCs w:val="24"/>
        </w:rPr>
        <w:t>.</w:t>
      </w:r>
      <w:proofErr w:type="gramEnd"/>
      <w:r w:rsidRPr="00BF0012">
        <w:rPr>
          <w:rFonts w:ascii="Times New Roman" w:hAnsi="Times New Roman" w:cs="Times New Roman"/>
          <w:sz w:val="24"/>
          <w:szCs w:val="24"/>
        </w:rPr>
        <w:t xml:space="preserve"> (2012, April 6). Retrieved from http://www.bls.gov/ooh/life-physical-and-social-science/biochemists-and-biophysicists.htm</w:t>
      </w:r>
      <w:bookmarkStart w:id="0" w:name="_GoBack"/>
      <w:bookmarkEnd w:id="0"/>
    </w:p>
    <w:sectPr w:rsidR="00BF0012" w:rsidRPr="00BF0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542D1"/>
    <w:multiLevelType w:val="hybridMultilevel"/>
    <w:tmpl w:val="09CC1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F72C25"/>
    <w:multiLevelType w:val="hybridMultilevel"/>
    <w:tmpl w:val="A0684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38"/>
    <w:rsid w:val="000A0179"/>
    <w:rsid w:val="001E25EC"/>
    <w:rsid w:val="006B7338"/>
    <w:rsid w:val="00BF0012"/>
    <w:rsid w:val="00C90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338"/>
    <w:pPr>
      <w:ind w:left="720"/>
      <w:contextualSpacing/>
    </w:pPr>
  </w:style>
  <w:style w:type="character" w:styleId="Hyperlink">
    <w:name w:val="Hyperlink"/>
    <w:basedOn w:val="DefaultParagraphFont"/>
    <w:uiPriority w:val="99"/>
    <w:unhideWhenUsed/>
    <w:rsid w:val="00BF0012"/>
    <w:rPr>
      <w:color w:val="0000FF" w:themeColor="hyperlink"/>
      <w:u w:val="single"/>
    </w:rPr>
  </w:style>
  <w:style w:type="paragraph" w:styleId="NoSpacing">
    <w:name w:val="No Spacing"/>
    <w:uiPriority w:val="1"/>
    <w:qFormat/>
    <w:rsid w:val="00BF00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338"/>
    <w:pPr>
      <w:ind w:left="720"/>
      <w:contextualSpacing/>
    </w:pPr>
  </w:style>
  <w:style w:type="character" w:styleId="Hyperlink">
    <w:name w:val="Hyperlink"/>
    <w:basedOn w:val="DefaultParagraphFont"/>
    <w:uiPriority w:val="99"/>
    <w:unhideWhenUsed/>
    <w:rsid w:val="00BF0012"/>
    <w:rPr>
      <w:color w:val="0000FF" w:themeColor="hyperlink"/>
      <w:u w:val="single"/>
    </w:rPr>
  </w:style>
  <w:style w:type="paragraph" w:styleId="NoSpacing">
    <w:name w:val="No Spacing"/>
    <w:uiPriority w:val="1"/>
    <w:qFormat/>
    <w:rsid w:val="00BF00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cation-portal.com/articles/Biochemist_Profile_and_Recommended_Education_for_a_Career_in_Biochemistry.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SDOC</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 R. Kargel</dc:creator>
  <cp:lastModifiedBy>Mckenzie R. Kargel</cp:lastModifiedBy>
  <cp:revision>1</cp:revision>
  <dcterms:created xsi:type="dcterms:W3CDTF">2012-09-12T15:44:00Z</dcterms:created>
  <dcterms:modified xsi:type="dcterms:W3CDTF">2012-09-12T16:05:00Z</dcterms:modified>
</cp:coreProperties>
</file>